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CCE1B" w14:textId="77777777" w:rsidR="001C58A5" w:rsidRDefault="00DD7DA9" w:rsidP="00DD7DA9">
      <w:pPr>
        <w:jc w:val="center"/>
        <w:rPr>
          <w:b/>
          <w:sz w:val="36"/>
          <w:szCs w:val="36"/>
        </w:rPr>
      </w:pPr>
      <w:bookmarkStart w:id="0" w:name="_GoBack"/>
      <w:bookmarkEnd w:id="0"/>
      <w:r w:rsidRPr="008E7A17">
        <w:rPr>
          <w:b/>
          <w:sz w:val="36"/>
          <w:szCs w:val="36"/>
        </w:rPr>
        <w:t>REU Frequently Asked Questions</w:t>
      </w:r>
    </w:p>
    <w:p w14:paraId="1C4B919E" w14:textId="77777777" w:rsidR="008E7A17" w:rsidRPr="008E7A17" w:rsidRDefault="008E7A17" w:rsidP="00DD7DA9">
      <w:pPr>
        <w:jc w:val="center"/>
        <w:rPr>
          <w:b/>
          <w:sz w:val="36"/>
          <w:szCs w:val="36"/>
        </w:rPr>
      </w:pPr>
    </w:p>
    <w:p w14:paraId="1A1E0988" w14:textId="77777777" w:rsidR="00DD7DA9" w:rsidRDefault="00DD7DA9" w:rsidP="00DD7DA9">
      <w:pPr>
        <w:pStyle w:val="ListParagraph"/>
        <w:numPr>
          <w:ilvl w:val="0"/>
          <w:numId w:val="1"/>
        </w:numPr>
        <w:rPr>
          <w:sz w:val="28"/>
          <w:szCs w:val="28"/>
        </w:rPr>
      </w:pPr>
      <w:r w:rsidRPr="00C0056B">
        <w:rPr>
          <w:b/>
          <w:sz w:val="28"/>
          <w:szCs w:val="28"/>
        </w:rPr>
        <w:t>Application Questions</w:t>
      </w:r>
      <w:r>
        <w:rPr>
          <w:sz w:val="28"/>
          <w:szCs w:val="28"/>
        </w:rPr>
        <w:t>:</w:t>
      </w:r>
    </w:p>
    <w:p w14:paraId="0D60638D" w14:textId="77777777" w:rsidR="00DD7DA9" w:rsidRDefault="00DD7DA9" w:rsidP="00DD7DA9">
      <w:pPr>
        <w:pStyle w:val="ListParagraph"/>
        <w:numPr>
          <w:ilvl w:val="1"/>
          <w:numId w:val="1"/>
        </w:numPr>
        <w:rPr>
          <w:sz w:val="28"/>
          <w:szCs w:val="28"/>
        </w:rPr>
      </w:pPr>
      <w:r>
        <w:rPr>
          <w:sz w:val="28"/>
          <w:szCs w:val="28"/>
        </w:rPr>
        <w:t>When is the application due?</w:t>
      </w:r>
    </w:p>
    <w:p w14:paraId="45D7D417" w14:textId="09608BC3" w:rsidR="004D262B" w:rsidRPr="00F640B6" w:rsidRDefault="00F640B6" w:rsidP="004D262B">
      <w:pPr>
        <w:ind w:left="1440"/>
        <w:rPr>
          <w:i/>
          <w:sz w:val="28"/>
          <w:szCs w:val="28"/>
        </w:rPr>
      </w:pPr>
      <w:r>
        <w:rPr>
          <w:i/>
          <w:sz w:val="28"/>
          <w:szCs w:val="28"/>
        </w:rPr>
        <w:t xml:space="preserve"> </w:t>
      </w:r>
      <w:r w:rsidR="00C41687">
        <w:rPr>
          <w:i/>
          <w:sz w:val="28"/>
          <w:szCs w:val="28"/>
        </w:rPr>
        <w:t>T</w:t>
      </w:r>
      <w:r w:rsidR="004D262B">
        <w:rPr>
          <w:i/>
          <w:sz w:val="28"/>
          <w:szCs w:val="28"/>
        </w:rPr>
        <w:t>o be considered for the summer of 201</w:t>
      </w:r>
      <w:r w:rsidR="00802797">
        <w:rPr>
          <w:i/>
          <w:sz w:val="28"/>
          <w:szCs w:val="28"/>
        </w:rPr>
        <w:t>7</w:t>
      </w:r>
      <w:r w:rsidR="004D262B">
        <w:rPr>
          <w:i/>
          <w:sz w:val="28"/>
          <w:szCs w:val="28"/>
        </w:rPr>
        <w:t xml:space="preserve"> session, </w:t>
      </w:r>
      <w:r w:rsidR="004D262B" w:rsidRPr="00F640B6">
        <w:rPr>
          <w:i/>
          <w:sz w:val="28"/>
          <w:szCs w:val="28"/>
          <w:u w:val="single"/>
        </w:rPr>
        <w:t xml:space="preserve">complete applications must be received prior to </w:t>
      </w:r>
      <w:r w:rsidR="004D262B" w:rsidRPr="00565BCD">
        <w:rPr>
          <w:i/>
          <w:sz w:val="28"/>
          <w:szCs w:val="28"/>
          <w:u w:val="single"/>
        </w:rPr>
        <w:t xml:space="preserve">February </w:t>
      </w:r>
      <w:r w:rsidR="00C0056B" w:rsidRPr="00565BCD">
        <w:rPr>
          <w:i/>
          <w:sz w:val="28"/>
          <w:szCs w:val="28"/>
          <w:u w:val="single"/>
        </w:rPr>
        <w:t>1</w:t>
      </w:r>
      <w:r w:rsidR="00802797" w:rsidRPr="00565BCD">
        <w:rPr>
          <w:i/>
          <w:sz w:val="28"/>
          <w:szCs w:val="28"/>
          <w:u w:val="single"/>
        </w:rPr>
        <w:t>7</w:t>
      </w:r>
      <w:r w:rsidR="004D262B" w:rsidRPr="00565BCD">
        <w:rPr>
          <w:i/>
          <w:sz w:val="28"/>
          <w:szCs w:val="28"/>
          <w:u w:val="single"/>
        </w:rPr>
        <w:t xml:space="preserve">, </w:t>
      </w:r>
      <w:r w:rsidR="00F6789E" w:rsidRPr="00565BCD">
        <w:rPr>
          <w:i/>
          <w:sz w:val="28"/>
          <w:szCs w:val="28"/>
          <w:u w:val="single"/>
        </w:rPr>
        <w:t>201</w:t>
      </w:r>
      <w:r w:rsidR="00802797" w:rsidRPr="00565BCD">
        <w:rPr>
          <w:i/>
          <w:sz w:val="28"/>
          <w:szCs w:val="28"/>
          <w:u w:val="single"/>
        </w:rPr>
        <w:t>7</w:t>
      </w:r>
      <w:r w:rsidR="004D262B" w:rsidRPr="00565BCD">
        <w:rPr>
          <w:i/>
          <w:sz w:val="28"/>
          <w:szCs w:val="28"/>
          <w:u w:val="single"/>
        </w:rPr>
        <w:t>.</w:t>
      </w:r>
      <w:r>
        <w:rPr>
          <w:i/>
          <w:sz w:val="28"/>
          <w:szCs w:val="28"/>
        </w:rPr>
        <w:t xml:space="preserve"> However, since complete applications are reviewed as received, it will increase your chances of being selected if you submit sooner.</w:t>
      </w:r>
    </w:p>
    <w:p w14:paraId="03F05538" w14:textId="77777777" w:rsidR="00DD7DA9" w:rsidRDefault="00DD7DA9" w:rsidP="00DD7DA9">
      <w:pPr>
        <w:pStyle w:val="ListParagraph"/>
        <w:numPr>
          <w:ilvl w:val="1"/>
          <w:numId w:val="1"/>
        </w:numPr>
        <w:rPr>
          <w:sz w:val="28"/>
          <w:szCs w:val="28"/>
        </w:rPr>
      </w:pPr>
      <w:r>
        <w:rPr>
          <w:sz w:val="28"/>
          <w:szCs w:val="28"/>
        </w:rPr>
        <w:t>What constitutes a complete application?</w:t>
      </w:r>
    </w:p>
    <w:p w14:paraId="3601F72C" w14:textId="208D4283" w:rsidR="00F640B6" w:rsidRPr="00F640B6" w:rsidRDefault="00F640B6" w:rsidP="00F640B6">
      <w:pPr>
        <w:ind w:left="1440"/>
        <w:rPr>
          <w:i/>
          <w:sz w:val="28"/>
          <w:szCs w:val="28"/>
        </w:rPr>
      </w:pPr>
      <w:r w:rsidRPr="00F640B6">
        <w:rPr>
          <w:i/>
          <w:sz w:val="28"/>
          <w:szCs w:val="28"/>
        </w:rPr>
        <w:t>In addition to completion of all questions on the application form</w:t>
      </w:r>
      <w:r>
        <w:rPr>
          <w:i/>
          <w:sz w:val="28"/>
          <w:szCs w:val="28"/>
        </w:rPr>
        <w:t xml:space="preserve">, we must receive two letters of recommendation and a copy of your most current transcript. Both the transcript and the letters of recommendation can be sent electronically directly by the </w:t>
      </w:r>
      <w:r w:rsidR="00C41687">
        <w:rPr>
          <w:i/>
          <w:sz w:val="28"/>
          <w:szCs w:val="28"/>
        </w:rPr>
        <w:t>student</w:t>
      </w:r>
      <w:r>
        <w:rPr>
          <w:i/>
          <w:sz w:val="28"/>
          <w:szCs w:val="28"/>
        </w:rPr>
        <w:t xml:space="preserve"> to w</w:t>
      </w:r>
      <w:r w:rsidR="00802797">
        <w:rPr>
          <w:i/>
          <w:sz w:val="28"/>
          <w:szCs w:val="28"/>
        </w:rPr>
        <w:t>endy.</w:t>
      </w:r>
      <w:r>
        <w:rPr>
          <w:i/>
          <w:sz w:val="28"/>
          <w:szCs w:val="28"/>
        </w:rPr>
        <w:t>erickson@maine.edu</w:t>
      </w:r>
      <w:r w:rsidR="00802797">
        <w:rPr>
          <w:i/>
          <w:sz w:val="28"/>
          <w:szCs w:val="28"/>
        </w:rPr>
        <w:t>.</w:t>
      </w:r>
    </w:p>
    <w:p w14:paraId="047424CF" w14:textId="77777777" w:rsidR="00DD7DA9" w:rsidRDefault="00DD7DA9" w:rsidP="00DD7DA9">
      <w:pPr>
        <w:pStyle w:val="ListParagraph"/>
        <w:numPr>
          <w:ilvl w:val="1"/>
          <w:numId w:val="1"/>
        </w:numPr>
        <w:rPr>
          <w:sz w:val="28"/>
          <w:szCs w:val="28"/>
        </w:rPr>
      </w:pPr>
      <w:r>
        <w:rPr>
          <w:sz w:val="28"/>
          <w:szCs w:val="28"/>
        </w:rPr>
        <w:t>Does my transcript need to be “official?”</w:t>
      </w:r>
    </w:p>
    <w:p w14:paraId="76B4DA29" w14:textId="367FFFDA" w:rsidR="00F640B6" w:rsidRPr="00F640B6" w:rsidRDefault="00F640B6" w:rsidP="00F640B6">
      <w:pPr>
        <w:ind w:left="1440"/>
        <w:rPr>
          <w:i/>
          <w:sz w:val="28"/>
          <w:szCs w:val="28"/>
        </w:rPr>
      </w:pPr>
      <w:r>
        <w:rPr>
          <w:i/>
          <w:sz w:val="28"/>
          <w:szCs w:val="28"/>
        </w:rPr>
        <w:t xml:space="preserve">If your college will send a copy directly with no fee incurred on your part an official copy is fine. If you can access your academic record directly, it is sufficient to scan and send a copy of your transcript. </w:t>
      </w:r>
      <w:r w:rsidRPr="00F640B6">
        <w:rPr>
          <w:i/>
          <w:sz w:val="28"/>
          <w:szCs w:val="28"/>
          <w:u w:val="single"/>
        </w:rPr>
        <w:t>It is important that your GPA appear on the document that you send</w:t>
      </w:r>
      <w:r>
        <w:rPr>
          <w:i/>
          <w:sz w:val="28"/>
          <w:szCs w:val="28"/>
        </w:rPr>
        <w:t xml:space="preserve">. Please email the transcript to </w:t>
      </w:r>
      <w:r w:rsidR="00802797">
        <w:rPr>
          <w:i/>
          <w:sz w:val="28"/>
          <w:szCs w:val="28"/>
        </w:rPr>
        <w:t>wendy.erickson@maine.edu</w:t>
      </w:r>
    </w:p>
    <w:p w14:paraId="1322433E" w14:textId="77777777" w:rsidR="00DD7DA9" w:rsidRDefault="00DD7DA9" w:rsidP="00234616">
      <w:pPr>
        <w:pStyle w:val="ListParagraph"/>
        <w:numPr>
          <w:ilvl w:val="1"/>
          <w:numId w:val="1"/>
        </w:numPr>
        <w:rPr>
          <w:sz w:val="28"/>
          <w:szCs w:val="28"/>
        </w:rPr>
      </w:pPr>
      <w:r w:rsidRPr="00DD7DA9">
        <w:rPr>
          <w:sz w:val="28"/>
          <w:szCs w:val="28"/>
        </w:rPr>
        <w:t>When will my application be reviewed?</w:t>
      </w:r>
    </w:p>
    <w:p w14:paraId="247A6E2D" w14:textId="77777777" w:rsidR="00FE1B7D" w:rsidRPr="00FE1B7D" w:rsidRDefault="00FE1B7D" w:rsidP="00FE1B7D">
      <w:pPr>
        <w:ind w:left="1440"/>
        <w:rPr>
          <w:i/>
          <w:sz w:val="28"/>
          <w:szCs w:val="28"/>
        </w:rPr>
      </w:pPr>
      <w:r>
        <w:rPr>
          <w:i/>
          <w:sz w:val="28"/>
          <w:szCs w:val="28"/>
        </w:rPr>
        <w:t xml:space="preserve">As soon as we have received a complete application (see question 1.b.), your application will be reviewed. </w:t>
      </w:r>
    </w:p>
    <w:p w14:paraId="07E18739" w14:textId="77777777" w:rsidR="00DD7DA9" w:rsidRDefault="00DD7DA9" w:rsidP="00234616">
      <w:pPr>
        <w:pStyle w:val="ListParagraph"/>
        <w:numPr>
          <w:ilvl w:val="1"/>
          <w:numId w:val="1"/>
        </w:numPr>
        <w:rPr>
          <w:sz w:val="28"/>
          <w:szCs w:val="28"/>
        </w:rPr>
      </w:pPr>
      <w:r>
        <w:rPr>
          <w:sz w:val="28"/>
          <w:szCs w:val="28"/>
        </w:rPr>
        <w:t>If I do not currently have a passport, how soon will I need to get one?</w:t>
      </w:r>
    </w:p>
    <w:p w14:paraId="720D4522" w14:textId="77777777" w:rsidR="00FE1B7D" w:rsidRPr="00FE1B7D" w:rsidRDefault="00FE1B7D" w:rsidP="00FE1B7D">
      <w:pPr>
        <w:ind w:left="1440"/>
        <w:rPr>
          <w:i/>
          <w:sz w:val="28"/>
          <w:szCs w:val="28"/>
        </w:rPr>
      </w:pPr>
      <w:r>
        <w:rPr>
          <w:i/>
          <w:sz w:val="28"/>
          <w:szCs w:val="28"/>
        </w:rPr>
        <w:t xml:space="preserve">Since all participants are required to spend the last week of the program in Chile, you may not attend the program without a passport. You can still apply for the program, but you will need to secure a non-expired passport as soon as possible. If you are being considered as one of the cohort group and you do not currently have </w:t>
      </w:r>
      <w:r>
        <w:rPr>
          <w:i/>
          <w:sz w:val="28"/>
          <w:szCs w:val="28"/>
        </w:rPr>
        <w:lastRenderedPageBreak/>
        <w:t>a valid passport, we reserve the right to delay your acceptance until you send proof of having received one.</w:t>
      </w:r>
    </w:p>
    <w:p w14:paraId="022228BC" w14:textId="77777777" w:rsidR="00DD7DA9" w:rsidRDefault="00DD7DA9" w:rsidP="00234616">
      <w:pPr>
        <w:pStyle w:val="ListParagraph"/>
        <w:numPr>
          <w:ilvl w:val="1"/>
          <w:numId w:val="1"/>
        </w:numPr>
        <w:rPr>
          <w:sz w:val="28"/>
          <w:szCs w:val="28"/>
        </w:rPr>
      </w:pPr>
      <w:r>
        <w:rPr>
          <w:sz w:val="28"/>
          <w:szCs w:val="28"/>
        </w:rPr>
        <w:t>How many people typically apply and how many are selected?</w:t>
      </w:r>
    </w:p>
    <w:p w14:paraId="73815FAD" w14:textId="77777777" w:rsidR="00FE1B7D" w:rsidRDefault="00FE1B7D" w:rsidP="00FE1B7D">
      <w:pPr>
        <w:pStyle w:val="ListParagraph"/>
        <w:ind w:left="1440"/>
        <w:rPr>
          <w:sz w:val="28"/>
          <w:szCs w:val="28"/>
        </w:rPr>
      </w:pPr>
    </w:p>
    <w:p w14:paraId="45407692" w14:textId="53AD4C59" w:rsidR="00FE1B7D" w:rsidRDefault="00FE1B7D" w:rsidP="00FE1B7D">
      <w:pPr>
        <w:pStyle w:val="ListParagraph"/>
        <w:ind w:left="1440"/>
        <w:rPr>
          <w:i/>
          <w:sz w:val="28"/>
          <w:szCs w:val="28"/>
        </w:rPr>
      </w:pPr>
      <w:r>
        <w:rPr>
          <w:i/>
          <w:sz w:val="28"/>
          <w:szCs w:val="28"/>
        </w:rPr>
        <w:t>We typically receive 1</w:t>
      </w:r>
      <w:r w:rsidR="00C41687">
        <w:rPr>
          <w:i/>
          <w:sz w:val="28"/>
          <w:szCs w:val="28"/>
        </w:rPr>
        <w:t>50</w:t>
      </w:r>
      <w:r>
        <w:rPr>
          <w:i/>
          <w:sz w:val="28"/>
          <w:szCs w:val="28"/>
        </w:rPr>
        <w:t xml:space="preserve"> applications and 10 students are selected.</w:t>
      </w:r>
    </w:p>
    <w:p w14:paraId="5511A038" w14:textId="77777777" w:rsidR="00FE1B7D" w:rsidRPr="00FE1B7D" w:rsidRDefault="00FE1B7D" w:rsidP="00FE1B7D">
      <w:pPr>
        <w:pStyle w:val="ListParagraph"/>
        <w:ind w:left="1440"/>
        <w:rPr>
          <w:i/>
          <w:sz w:val="28"/>
          <w:szCs w:val="28"/>
        </w:rPr>
      </w:pPr>
    </w:p>
    <w:p w14:paraId="203C74BD" w14:textId="77777777" w:rsidR="00DD7DA9" w:rsidRDefault="00DD7DA9" w:rsidP="00DD7DA9">
      <w:pPr>
        <w:pStyle w:val="ListParagraph"/>
        <w:numPr>
          <w:ilvl w:val="1"/>
          <w:numId w:val="1"/>
        </w:numPr>
        <w:rPr>
          <w:sz w:val="28"/>
          <w:szCs w:val="28"/>
        </w:rPr>
      </w:pPr>
      <w:r>
        <w:rPr>
          <w:sz w:val="28"/>
          <w:szCs w:val="28"/>
        </w:rPr>
        <w:t>When will I be notified of my status?</w:t>
      </w:r>
    </w:p>
    <w:p w14:paraId="4A573BD2" w14:textId="3A56D9A9" w:rsidR="00FE1B7D" w:rsidRPr="00FE1B7D" w:rsidRDefault="00FE1B7D" w:rsidP="00FE1B7D">
      <w:pPr>
        <w:ind w:left="1440"/>
        <w:rPr>
          <w:i/>
          <w:sz w:val="28"/>
          <w:szCs w:val="28"/>
        </w:rPr>
      </w:pPr>
      <w:r>
        <w:rPr>
          <w:i/>
          <w:sz w:val="28"/>
          <w:szCs w:val="28"/>
        </w:rPr>
        <w:t xml:space="preserve">The reviewers </w:t>
      </w:r>
      <w:r w:rsidR="00C41687">
        <w:rPr>
          <w:i/>
          <w:sz w:val="28"/>
          <w:szCs w:val="28"/>
        </w:rPr>
        <w:t>should</w:t>
      </w:r>
      <w:r>
        <w:rPr>
          <w:i/>
          <w:sz w:val="28"/>
          <w:szCs w:val="28"/>
        </w:rPr>
        <w:t xml:space="preserve"> make a </w:t>
      </w:r>
      <w:r w:rsidRPr="00565BCD">
        <w:rPr>
          <w:i/>
          <w:sz w:val="28"/>
          <w:szCs w:val="28"/>
        </w:rPr>
        <w:t xml:space="preserve">decision within two weeks of receiving your complete application. You will be notified </w:t>
      </w:r>
      <w:r w:rsidR="00567B9D" w:rsidRPr="00565BCD">
        <w:rPr>
          <w:i/>
          <w:sz w:val="28"/>
          <w:szCs w:val="28"/>
        </w:rPr>
        <w:t>via email</w:t>
      </w:r>
      <w:r w:rsidR="00567B9D">
        <w:rPr>
          <w:i/>
          <w:sz w:val="28"/>
          <w:szCs w:val="28"/>
        </w:rPr>
        <w:t xml:space="preserve"> </w:t>
      </w:r>
      <w:r>
        <w:rPr>
          <w:i/>
          <w:sz w:val="28"/>
          <w:szCs w:val="28"/>
        </w:rPr>
        <w:t xml:space="preserve">as to one of three outcomes: an offer letter, a wait list letter, or a </w:t>
      </w:r>
      <w:r w:rsidR="00567B9D">
        <w:rPr>
          <w:i/>
          <w:sz w:val="28"/>
          <w:szCs w:val="28"/>
        </w:rPr>
        <w:t>declination letter.</w:t>
      </w:r>
    </w:p>
    <w:p w14:paraId="0F9EB3DE" w14:textId="77777777" w:rsidR="00DD7DA9" w:rsidRDefault="00DD7DA9" w:rsidP="00DD7DA9">
      <w:pPr>
        <w:pStyle w:val="ListParagraph"/>
        <w:numPr>
          <w:ilvl w:val="1"/>
          <w:numId w:val="1"/>
        </w:numPr>
        <w:rPr>
          <w:sz w:val="28"/>
          <w:szCs w:val="28"/>
        </w:rPr>
      </w:pPr>
      <w:r>
        <w:rPr>
          <w:sz w:val="28"/>
          <w:szCs w:val="28"/>
        </w:rPr>
        <w:t>If I am not selected this year, can I apply again next year?</w:t>
      </w:r>
    </w:p>
    <w:p w14:paraId="5667178D" w14:textId="77777777" w:rsidR="00567B9D" w:rsidRDefault="00567B9D" w:rsidP="00567B9D">
      <w:pPr>
        <w:ind w:left="1440"/>
        <w:rPr>
          <w:i/>
          <w:sz w:val="28"/>
          <w:szCs w:val="28"/>
        </w:rPr>
      </w:pPr>
      <w:r>
        <w:rPr>
          <w:i/>
          <w:sz w:val="28"/>
          <w:szCs w:val="28"/>
        </w:rPr>
        <w:t>Subsequent year applications may be considered. However, you will need to wait for the subsequent year application form to become available on the website (usually by December 1</w:t>
      </w:r>
      <w:r w:rsidRPr="00567B9D">
        <w:rPr>
          <w:i/>
          <w:sz w:val="28"/>
          <w:szCs w:val="28"/>
          <w:vertAlign w:val="superscript"/>
        </w:rPr>
        <w:t>st</w:t>
      </w:r>
      <w:r>
        <w:rPr>
          <w:i/>
          <w:sz w:val="28"/>
          <w:szCs w:val="28"/>
        </w:rPr>
        <w:t>). It should be noted that those students completing their sophomore year are ideal candidates. However, we would consider exceptional students completing their junior year.</w:t>
      </w:r>
    </w:p>
    <w:p w14:paraId="4BFF5623" w14:textId="77777777" w:rsidR="00567B9D" w:rsidRDefault="00567B9D" w:rsidP="00567B9D">
      <w:pPr>
        <w:pStyle w:val="ListParagraph"/>
        <w:numPr>
          <w:ilvl w:val="1"/>
          <w:numId w:val="1"/>
        </w:numPr>
        <w:rPr>
          <w:sz w:val="28"/>
          <w:szCs w:val="28"/>
        </w:rPr>
      </w:pPr>
      <w:r w:rsidRPr="00567B9D">
        <w:rPr>
          <w:sz w:val="28"/>
          <w:szCs w:val="28"/>
        </w:rPr>
        <w:t xml:space="preserve">What are the start and end dates for the program? </w:t>
      </w:r>
    </w:p>
    <w:p w14:paraId="1D98555C" w14:textId="1F730486" w:rsidR="00567B9D" w:rsidRPr="00567B9D" w:rsidRDefault="00B54AC2" w:rsidP="00567B9D">
      <w:pPr>
        <w:ind w:left="1440"/>
        <w:rPr>
          <w:i/>
          <w:sz w:val="28"/>
          <w:szCs w:val="28"/>
        </w:rPr>
      </w:pPr>
      <w:r>
        <w:rPr>
          <w:i/>
          <w:sz w:val="28"/>
          <w:szCs w:val="28"/>
        </w:rPr>
        <w:t xml:space="preserve">This year’s program begins on </w:t>
      </w:r>
      <w:r w:rsidR="00C41687">
        <w:rPr>
          <w:i/>
          <w:sz w:val="28"/>
          <w:szCs w:val="28"/>
        </w:rPr>
        <w:t>Monday</w:t>
      </w:r>
      <w:r w:rsidRPr="00565BCD">
        <w:rPr>
          <w:i/>
          <w:sz w:val="28"/>
          <w:szCs w:val="28"/>
        </w:rPr>
        <w:t xml:space="preserve">, June </w:t>
      </w:r>
      <w:r w:rsidR="00802797" w:rsidRPr="00565BCD">
        <w:rPr>
          <w:i/>
          <w:sz w:val="28"/>
          <w:szCs w:val="28"/>
        </w:rPr>
        <w:t>5</w:t>
      </w:r>
      <w:r w:rsidRPr="00565BCD">
        <w:rPr>
          <w:i/>
          <w:sz w:val="28"/>
          <w:szCs w:val="28"/>
        </w:rPr>
        <w:t>, 201</w:t>
      </w:r>
      <w:r w:rsidR="00802797" w:rsidRPr="00565BCD">
        <w:rPr>
          <w:i/>
          <w:sz w:val="28"/>
          <w:szCs w:val="28"/>
        </w:rPr>
        <w:t>7</w:t>
      </w:r>
      <w:r w:rsidRPr="00565BCD">
        <w:rPr>
          <w:i/>
          <w:sz w:val="28"/>
          <w:szCs w:val="28"/>
        </w:rPr>
        <w:t xml:space="preserve"> in</w:t>
      </w:r>
      <w:r>
        <w:rPr>
          <w:i/>
          <w:sz w:val="28"/>
          <w:szCs w:val="28"/>
        </w:rPr>
        <w:t xml:space="preserve"> </w:t>
      </w:r>
      <w:proofErr w:type="spellStart"/>
      <w:r>
        <w:rPr>
          <w:i/>
          <w:sz w:val="28"/>
          <w:szCs w:val="28"/>
        </w:rPr>
        <w:t>Orono</w:t>
      </w:r>
      <w:proofErr w:type="spellEnd"/>
      <w:r>
        <w:rPr>
          <w:i/>
          <w:sz w:val="28"/>
          <w:szCs w:val="28"/>
        </w:rPr>
        <w:t xml:space="preserve">, Maine and ends on </w:t>
      </w:r>
      <w:r w:rsidR="00C41687">
        <w:rPr>
          <w:i/>
          <w:sz w:val="28"/>
          <w:szCs w:val="28"/>
        </w:rPr>
        <w:t>Fri</w:t>
      </w:r>
      <w:r>
        <w:rPr>
          <w:i/>
          <w:sz w:val="28"/>
          <w:szCs w:val="28"/>
        </w:rPr>
        <w:t xml:space="preserve">day, </w:t>
      </w:r>
      <w:r w:rsidRPr="00565BCD">
        <w:rPr>
          <w:i/>
          <w:sz w:val="28"/>
          <w:szCs w:val="28"/>
        </w:rPr>
        <w:t>August 1</w:t>
      </w:r>
      <w:r w:rsidR="00802797" w:rsidRPr="00565BCD">
        <w:rPr>
          <w:i/>
          <w:sz w:val="28"/>
          <w:szCs w:val="28"/>
        </w:rPr>
        <w:t>1</w:t>
      </w:r>
      <w:r w:rsidRPr="00565BCD">
        <w:rPr>
          <w:i/>
          <w:sz w:val="28"/>
          <w:szCs w:val="28"/>
        </w:rPr>
        <w:t>, 201</w:t>
      </w:r>
      <w:r w:rsidR="00802797" w:rsidRPr="00565BCD">
        <w:rPr>
          <w:i/>
          <w:sz w:val="28"/>
          <w:szCs w:val="28"/>
        </w:rPr>
        <w:t>7</w:t>
      </w:r>
      <w:r>
        <w:rPr>
          <w:i/>
          <w:sz w:val="28"/>
          <w:szCs w:val="28"/>
        </w:rPr>
        <w:t xml:space="preserve"> in Santiago, Chile.</w:t>
      </w:r>
    </w:p>
    <w:p w14:paraId="780F5953" w14:textId="77777777" w:rsidR="00567B9D" w:rsidRDefault="00567B9D" w:rsidP="00567B9D">
      <w:pPr>
        <w:pStyle w:val="ListParagraph"/>
        <w:numPr>
          <w:ilvl w:val="1"/>
          <w:numId w:val="1"/>
        </w:numPr>
        <w:rPr>
          <w:sz w:val="28"/>
          <w:szCs w:val="28"/>
        </w:rPr>
      </w:pPr>
      <w:r>
        <w:rPr>
          <w:sz w:val="28"/>
          <w:szCs w:val="28"/>
        </w:rPr>
        <w:t>Do I need to attend the entire program?</w:t>
      </w:r>
    </w:p>
    <w:p w14:paraId="7FE2BA1D" w14:textId="2C719EEB" w:rsidR="00A75BB4" w:rsidRDefault="00B54AC2" w:rsidP="00A75BB4">
      <w:pPr>
        <w:ind w:left="1440"/>
        <w:rPr>
          <w:i/>
          <w:sz w:val="28"/>
          <w:szCs w:val="28"/>
        </w:rPr>
      </w:pPr>
      <w:r>
        <w:rPr>
          <w:i/>
          <w:sz w:val="28"/>
          <w:szCs w:val="28"/>
        </w:rPr>
        <w:t xml:space="preserve">Yes. All participants are required to arrive </w:t>
      </w:r>
      <w:r w:rsidR="00C41687">
        <w:rPr>
          <w:i/>
          <w:sz w:val="28"/>
          <w:szCs w:val="28"/>
        </w:rPr>
        <w:t>the weekend prior</w:t>
      </w:r>
      <w:r>
        <w:rPr>
          <w:i/>
          <w:sz w:val="28"/>
          <w:szCs w:val="28"/>
        </w:rPr>
        <w:t xml:space="preserve"> to </w:t>
      </w:r>
      <w:r w:rsidR="00C41687">
        <w:rPr>
          <w:i/>
          <w:sz w:val="28"/>
          <w:szCs w:val="28"/>
        </w:rPr>
        <w:t xml:space="preserve">the start day to </w:t>
      </w:r>
      <w:r>
        <w:rPr>
          <w:i/>
          <w:sz w:val="28"/>
          <w:szCs w:val="28"/>
        </w:rPr>
        <w:t>check in</w:t>
      </w:r>
      <w:r w:rsidR="00C0056B">
        <w:rPr>
          <w:i/>
          <w:sz w:val="28"/>
          <w:szCs w:val="28"/>
        </w:rPr>
        <w:t xml:space="preserve"> and get acquainted </w:t>
      </w:r>
      <w:r w:rsidR="00C41687">
        <w:rPr>
          <w:i/>
          <w:sz w:val="28"/>
          <w:szCs w:val="28"/>
        </w:rPr>
        <w:t xml:space="preserve">as well </w:t>
      </w:r>
      <w:r w:rsidR="005E7564">
        <w:rPr>
          <w:i/>
          <w:sz w:val="28"/>
          <w:szCs w:val="28"/>
        </w:rPr>
        <w:t>as attending</w:t>
      </w:r>
      <w:r w:rsidR="00C0056B">
        <w:rPr>
          <w:i/>
          <w:sz w:val="28"/>
          <w:szCs w:val="28"/>
        </w:rPr>
        <w:t xml:space="preserve"> the entire culminating week in Chile.</w:t>
      </w:r>
    </w:p>
    <w:p w14:paraId="380AD934" w14:textId="77777777" w:rsidR="00A75BB4" w:rsidRDefault="00A75BB4" w:rsidP="00A75BB4">
      <w:pPr>
        <w:pStyle w:val="ListParagraph"/>
        <w:numPr>
          <w:ilvl w:val="1"/>
          <w:numId w:val="1"/>
        </w:numPr>
        <w:rPr>
          <w:sz w:val="28"/>
          <w:szCs w:val="28"/>
        </w:rPr>
      </w:pPr>
      <w:r>
        <w:rPr>
          <w:sz w:val="28"/>
          <w:szCs w:val="28"/>
        </w:rPr>
        <w:t>Will I be guaranteed a research project that suits my interests?</w:t>
      </w:r>
    </w:p>
    <w:p w14:paraId="133B84AC" w14:textId="77777777" w:rsidR="00A75BB4" w:rsidRDefault="00A75BB4" w:rsidP="00A75BB4">
      <w:pPr>
        <w:ind w:left="1440"/>
        <w:rPr>
          <w:i/>
          <w:sz w:val="28"/>
          <w:szCs w:val="28"/>
        </w:rPr>
      </w:pPr>
      <w:r>
        <w:rPr>
          <w:i/>
          <w:sz w:val="28"/>
          <w:szCs w:val="28"/>
        </w:rPr>
        <w:t>We do our very best to pair you with a mentor and a project within your requested are</w:t>
      </w:r>
      <w:r w:rsidR="00C41687">
        <w:rPr>
          <w:i/>
          <w:sz w:val="28"/>
          <w:szCs w:val="28"/>
        </w:rPr>
        <w:t>a</w:t>
      </w:r>
      <w:r>
        <w:rPr>
          <w:i/>
          <w:sz w:val="28"/>
          <w:szCs w:val="28"/>
        </w:rPr>
        <w:t xml:space="preserve"> of interest. Once you are accepted, we will put you in direct communication with your mentor and you can discuss proposed projects.</w:t>
      </w:r>
    </w:p>
    <w:p w14:paraId="361393BC" w14:textId="77777777" w:rsidR="00A75BB4" w:rsidRDefault="00A75BB4" w:rsidP="00DD7DA9">
      <w:pPr>
        <w:pStyle w:val="ListParagraph"/>
        <w:ind w:left="1440"/>
        <w:rPr>
          <w:sz w:val="28"/>
          <w:szCs w:val="28"/>
        </w:rPr>
      </w:pPr>
    </w:p>
    <w:p w14:paraId="281771EF" w14:textId="77777777" w:rsidR="00DD7DA9" w:rsidRPr="003F088F" w:rsidRDefault="00DD7DA9" w:rsidP="00DD7DA9">
      <w:pPr>
        <w:pStyle w:val="ListParagraph"/>
        <w:numPr>
          <w:ilvl w:val="0"/>
          <w:numId w:val="1"/>
        </w:numPr>
        <w:rPr>
          <w:b/>
          <w:sz w:val="28"/>
          <w:szCs w:val="28"/>
        </w:rPr>
      </w:pPr>
      <w:r w:rsidRPr="003F088F">
        <w:rPr>
          <w:b/>
          <w:sz w:val="28"/>
          <w:szCs w:val="28"/>
        </w:rPr>
        <w:t>Logistical Questions for Those Selected</w:t>
      </w:r>
    </w:p>
    <w:p w14:paraId="267AA11D" w14:textId="77777777" w:rsidR="00DD7DA9" w:rsidRDefault="00C0056B" w:rsidP="00DD7DA9">
      <w:pPr>
        <w:pStyle w:val="ListParagraph"/>
        <w:numPr>
          <w:ilvl w:val="1"/>
          <w:numId w:val="1"/>
        </w:numPr>
        <w:rPr>
          <w:sz w:val="28"/>
          <w:szCs w:val="28"/>
        </w:rPr>
      </w:pPr>
      <w:r>
        <w:rPr>
          <w:sz w:val="28"/>
          <w:szCs w:val="28"/>
        </w:rPr>
        <w:t>H</w:t>
      </w:r>
      <w:r w:rsidR="00DD7DA9">
        <w:rPr>
          <w:sz w:val="28"/>
          <w:szCs w:val="28"/>
        </w:rPr>
        <w:t>ow much is the stipend and when is it disbursed?</w:t>
      </w:r>
    </w:p>
    <w:p w14:paraId="49838D5B" w14:textId="6A06170D" w:rsidR="00C0056B" w:rsidRPr="00C0056B" w:rsidRDefault="00C0056B" w:rsidP="00C0056B">
      <w:pPr>
        <w:ind w:left="1440"/>
        <w:rPr>
          <w:i/>
          <w:sz w:val="28"/>
          <w:szCs w:val="28"/>
        </w:rPr>
      </w:pPr>
      <w:r>
        <w:rPr>
          <w:i/>
          <w:sz w:val="28"/>
          <w:szCs w:val="28"/>
        </w:rPr>
        <w:t>You will receive a stipend of $500 per week for a total of $5,000 for the entire ten week program. You will be paid in 2 installments of $2,500 each (one on June 10, 201</w:t>
      </w:r>
      <w:r w:rsidR="00565BCD">
        <w:rPr>
          <w:i/>
          <w:sz w:val="28"/>
          <w:szCs w:val="28"/>
        </w:rPr>
        <w:t>7</w:t>
      </w:r>
      <w:r>
        <w:rPr>
          <w:i/>
          <w:sz w:val="28"/>
          <w:szCs w:val="28"/>
        </w:rPr>
        <w:t xml:space="preserve"> and one on July 10, 201</w:t>
      </w:r>
      <w:r w:rsidR="00565BCD">
        <w:rPr>
          <w:i/>
          <w:sz w:val="28"/>
          <w:szCs w:val="28"/>
        </w:rPr>
        <w:t>7</w:t>
      </w:r>
      <w:r>
        <w:rPr>
          <w:i/>
          <w:sz w:val="28"/>
          <w:szCs w:val="28"/>
        </w:rPr>
        <w:t>). The funds will be sent directly to your home address. In the event that there will be no one there to receive the check, we can have the check delivered here. Some of you may have phone apps that allow you to deposit checks in that manner.</w:t>
      </w:r>
    </w:p>
    <w:p w14:paraId="56D2C242" w14:textId="77777777" w:rsidR="00DD7DA9" w:rsidRDefault="00DD7DA9" w:rsidP="00DD7DA9">
      <w:pPr>
        <w:pStyle w:val="ListParagraph"/>
        <w:numPr>
          <w:ilvl w:val="1"/>
          <w:numId w:val="1"/>
        </w:numPr>
        <w:rPr>
          <w:sz w:val="28"/>
          <w:szCs w:val="28"/>
        </w:rPr>
      </w:pPr>
      <w:r>
        <w:rPr>
          <w:sz w:val="28"/>
          <w:szCs w:val="28"/>
        </w:rPr>
        <w:t>Which costs do I need to pay out of pocket?</w:t>
      </w:r>
    </w:p>
    <w:p w14:paraId="6E7354E3" w14:textId="13D4904B" w:rsidR="00C0056B" w:rsidRPr="000F3BD0" w:rsidRDefault="00C0056B" w:rsidP="00C0056B">
      <w:pPr>
        <w:ind w:left="1440"/>
        <w:rPr>
          <w:i/>
          <w:sz w:val="28"/>
          <w:szCs w:val="28"/>
          <w:u w:val="single"/>
        </w:rPr>
      </w:pPr>
      <w:r>
        <w:rPr>
          <w:i/>
          <w:sz w:val="28"/>
          <w:szCs w:val="28"/>
        </w:rPr>
        <w:t xml:space="preserve">All of your lodging and meals served at your lodging </w:t>
      </w:r>
      <w:r w:rsidR="00DF0DA2">
        <w:rPr>
          <w:i/>
          <w:sz w:val="28"/>
          <w:szCs w:val="28"/>
        </w:rPr>
        <w:t xml:space="preserve">during the work week (Monday through Friday) </w:t>
      </w:r>
      <w:r>
        <w:rPr>
          <w:i/>
          <w:sz w:val="28"/>
          <w:szCs w:val="28"/>
        </w:rPr>
        <w:t>will be covered</w:t>
      </w:r>
      <w:r w:rsidR="00DF0DA2">
        <w:rPr>
          <w:i/>
          <w:sz w:val="28"/>
          <w:szCs w:val="28"/>
        </w:rPr>
        <w:t>.</w:t>
      </w:r>
      <w:r>
        <w:rPr>
          <w:i/>
          <w:sz w:val="28"/>
          <w:szCs w:val="28"/>
        </w:rPr>
        <w:t xml:space="preserve"> </w:t>
      </w:r>
      <w:r w:rsidRPr="000F3BD0">
        <w:rPr>
          <w:i/>
          <w:sz w:val="28"/>
          <w:szCs w:val="28"/>
          <w:u w:val="single"/>
        </w:rPr>
        <w:t>You will need to cover</w:t>
      </w:r>
      <w:r w:rsidR="00DF0DA2">
        <w:rPr>
          <w:i/>
          <w:sz w:val="28"/>
          <w:szCs w:val="28"/>
          <w:u w:val="single"/>
        </w:rPr>
        <w:t xml:space="preserve"> the costs of your weekend meals (kitchen privileges are granted at your lodging)</w:t>
      </w:r>
      <w:proofErr w:type="gramStart"/>
      <w:r w:rsidR="00DF0DA2">
        <w:rPr>
          <w:i/>
          <w:sz w:val="28"/>
          <w:szCs w:val="28"/>
          <w:u w:val="single"/>
        </w:rPr>
        <w:t xml:space="preserve">, </w:t>
      </w:r>
      <w:r w:rsidRPr="000F3BD0">
        <w:rPr>
          <w:i/>
          <w:sz w:val="28"/>
          <w:szCs w:val="28"/>
          <w:u w:val="single"/>
        </w:rPr>
        <w:t xml:space="preserve"> the</w:t>
      </w:r>
      <w:proofErr w:type="gramEnd"/>
      <w:r w:rsidRPr="000F3BD0">
        <w:rPr>
          <w:i/>
          <w:sz w:val="28"/>
          <w:szCs w:val="28"/>
          <w:u w:val="single"/>
        </w:rPr>
        <w:t xml:space="preserve"> costs of any personal items needed, </w:t>
      </w:r>
      <w:r w:rsidR="00DF0DA2">
        <w:rPr>
          <w:i/>
          <w:sz w:val="28"/>
          <w:szCs w:val="28"/>
          <w:u w:val="single"/>
        </w:rPr>
        <w:t xml:space="preserve">work week </w:t>
      </w:r>
      <w:r w:rsidRPr="000F3BD0">
        <w:rPr>
          <w:i/>
          <w:sz w:val="28"/>
          <w:szCs w:val="28"/>
          <w:u w:val="single"/>
        </w:rPr>
        <w:t>meals eaten at a</w:t>
      </w:r>
      <w:r w:rsidR="000F3BD0">
        <w:rPr>
          <w:i/>
          <w:sz w:val="28"/>
          <w:szCs w:val="28"/>
          <w:u w:val="single"/>
        </w:rPr>
        <w:t xml:space="preserve"> </w:t>
      </w:r>
      <w:r w:rsidRPr="000F3BD0">
        <w:rPr>
          <w:i/>
          <w:sz w:val="28"/>
          <w:szCs w:val="28"/>
          <w:u w:val="single"/>
        </w:rPr>
        <w:t>venue other than your boarding house, evening and weekend excursions off campus (excluding for those sponsored by the program), and all meals and souvenirs purchased during the week in Chile.</w:t>
      </w:r>
    </w:p>
    <w:p w14:paraId="598C6C6B" w14:textId="77777777" w:rsidR="00DD7DA9" w:rsidRDefault="00DD7DA9" w:rsidP="00DD7DA9">
      <w:pPr>
        <w:pStyle w:val="ListParagraph"/>
        <w:numPr>
          <w:ilvl w:val="1"/>
          <w:numId w:val="1"/>
        </w:numPr>
        <w:rPr>
          <w:sz w:val="28"/>
          <w:szCs w:val="28"/>
        </w:rPr>
      </w:pPr>
      <w:r>
        <w:rPr>
          <w:sz w:val="28"/>
          <w:szCs w:val="28"/>
        </w:rPr>
        <w:t>How are my travel arrangements made?</w:t>
      </w:r>
    </w:p>
    <w:p w14:paraId="7B282AB2" w14:textId="724238C5" w:rsidR="000F3BD0" w:rsidRPr="000F3BD0" w:rsidRDefault="000F3BD0" w:rsidP="000F3BD0">
      <w:pPr>
        <w:ind w:left="1440"/>
        <w:rPr>
          <w:i/>
          <w:sz w:val="28"/>
          <w:szCs w:val="28"/>
        </w:rPr>
      </w:pPr>
      <w:r>
        <w:rPr>
          <w:i/>
          <w:sz w:val="28"/>
          <w:szCs w:val="28"/>
        </w:rPr>
        <w:t xml:space="preserve">The program covers all travel costs from your home to </w:t>
      </w:r>
      <w:r w:rsidR="00DF0DA2">
        <w:rPr>
          <w:i/>
          <w:sz w:val="28"/>
          <w:szCs w:val="28"/>
        </w:rPr>
        <w:t xml:space="preserve">the </w:t>
      </w:r>
      <w:r>
        <w:rPr>
          <w:i/>
          <w:sz w:val="28"/>
          <w:szCs w:val="28"/>
        </w:rPr>
        <w:t>University of Maine, from the University of Maine to Chile, and from Chile back to your home. We will work directly with a local travel agency. The agent will work directly with you regarding departure and arrival times and airports. If you live within driving distance to campus, you may choose to drive from your home to Maine. Mileage costs of the drive will be reimbursed</w:t>
      </w:r>
      <w:r w:rsidR="00DF0DA2">
        <w:rPr>
          <w:i/>
          <w:sz w:val="28"/>
          <w:szCs w:val="28"/>
        </w:rPr>
        <w:t xml:space="preserve"> (up to the value of corresponding airfare)</w:t>
      </w:r>
      <w:r>
        <w:rPr>
          <w:i/>
          <w:sz w:val="28"/>
          <w:szCs w:val="28"/>
        </w:rPr>
        <w:t xml:space="preserve">. Your baggage fees </w:t>
      </w:r>
      <w:r w:rsidR="005E7564">
        <w:rPr>
          <w:i/>
          <w:sz w:val="28"/>
          <w:szCs w:val="28"/>
        </w:rPr>
        <w:t xml:space="preserve">except excess baggage </w:t>
      </w:r>
      <w:r>
        <w:rPr>
          <w:i/>
          <w:sz w:val="28"/>
          <w:szCs w:val="28"/>
        </w:rPr>
        <w:t>will also be reimbursed.</w:t>
      </w:r>
    </w:p>
    <w:p w14:paraId="4EFAE919" w14:textId="77777777" w:rsidR="008E7A17" w:rsidRDefault="008E7A17" w:rsidP="00DD7DA9">
      <w:pPr>
        <w:pStyle w:val="ListParagraph"/>
        <w:numPr>
          <w:ilvl w:val="1"/>
          <w:numId w:val="1"/>
        </w:numPr>
        <w:rPr>
          <w:sz w:val="28"/>
          <w:szCs w:val="28"/>
        </w:rPr>
      </w:pPr>
      <w:r>
        <w:rPr>
          <w:sz w:val="28"/>
          <w:szCs w:val="28"/>
        </w:rPr>
        <w:t>Can dietary restrictions be accommodated?</w:t>
      </w:r>
    </w:p>
    <w:p w14:paraId="0ACD366F" w14:textId="77777777" w:rsidR="000F3BD0" w:rsidRPr="000F3BD0" w:rsidRDefault="000F3BD0" w:rsidP="000F3BD0">
      <w:pPr>
        <w:ind w:left="1440"/>
        <w:rPr>
          <w:i/>
          <w:sz w:val="28"/>
          <w:szCs w:val="28"/>
        </w:rPr>
      </w:pPr>
      <w:r>
        <w:rPr>
          <w:i/>
          <w:sz w:val="28"/>
          <w:szCs w:val="28"/>
        </w:rPr>
        <w:t>Yes. The cook at the boarding house will be able to prepare vegetarian, vegan, and gluten free meals. Allergies to nuts, fruits, etc. can also be accommodated.</w:t>
      </w:r>
    </w:p>
    <w:p w14:paraId="7DADE556" w14:textId="77777777" w:rsidR="008E7A17" w:rsidRDefault="008E7A17" w:rsidP="00DD7DA9">
      <w:pPr>
        <w:pStyle w:val="ListParagraph"/>
        <w:numPr>
          <w:ilvl w:val="1"/>
          <w:numId w:val="1"/>
        </w:numPr>
        <w:rPr>
          <w:sz w:val="28"/>
          <w:szCs w:val="28"/>
        </w:rPr>
      </w:pPr>
      <w:r>
        <w:rPr>
          <w:sz w:val="28"/>
          <w:szCs w:val="28"/>
        </w:rPr>
        <w:lastRenderedPageBreak/>
        <w:t>What are the room and board accommodations like?</w:t>
      </w:r>
    </w:p>
    <w:p w14:paraId="13440A1C" w14:textId="23CAC31B" w:rsidR="000F3BD0" w:rsidRPr="000F3BD0" w:rsidRDefault="000F3BD0" w:rsidP="000F3BD0">
      <w:pPr>
        <w:ind w:left="1440"/>
        <w:rPr>
          <w:i/>
          <w:sz w:val="28"/>
          <w:szCs w:val="28"/>
        </w:rPr>
      </w:pPr>
      <w:r w:rsidRPr="000F3BD0">
        <w:rPr>
          <w:i/>
          <w:sz w:val="28"/>
          <w:szCs w:val="28"/>
        </w:rPr>
        <w:t>All participants will be rooming in a well-kept fraternity house</w:t>
      </w:r>
      <w:r>
        <w:rPr>
          <w:i/>
          <w:sz w:val="28"/>
          <w:szCs w:val="28"/>
        </w:rPr>
        <w:t>. House “</w:t>
      </w:r>
      <w:r w:rsidR="00C41687">
        <w:rPr>
          <w:i/>
          <w:sz w:val="28"/>
          <w:szCs w:val="28"/>
        </w:rPr>
        <w:t>managers</w:t>
      </w:r>
      <w:r>
        <w:rPr>
          <w:i/>
          <w:sz w:val="28"/>
          <w:szCs w:val="28"/>
        </w:rPr>
        <w:t>” will be available to you. Some of the rooms are singles and some are doubles. We will try to accommodate any particular medical needs. Bedding is not provided so you will need to pack single bed sheets, a blanket and a pillow.</w:t>
      </w:r>
    </w:p>
    <w:p w14:paraId="34447D02" w14:textId="77777777" w:rsidR="008E7A17" w:rsidRDefault="008E7A17" w:rsidP="00DD7DA9">
      <w:pPr>
        <w:pStyle w:val="ListParagraph"/>
        <w:numPr>
          <w:ilvl w:val="1"/>
          <w:numId w:val="1"/>
        </w:numPr>
        <w:rPr>
          <w:sz w:val="28"/>
          <w:szCs w:val="28"/>
        </w:rPr>
      </w:pPr>
      <w:r>
        <w:rPr>
          <w:sz w:val="28"/>
          <w:szCs w:val="28"/>
        </w:rPr>
        <w:t>Is off-campus travel permitted?</w:t>
      </w:r>
    </w:p>
    <w:p w14:paraId="427C8F57" w14:textId="34ABA4E5" w:rsidR="000F3BD0" w:rsidRPr="000F3BD0" w:rsidRDefault="000F3BD0" w:rsidP="000F3BD0">
      <w:pPr>
        <w:ind w:left="1440"/>
        <w:rPr>
          <w:i/>
          <w:sz w:val="28"/>
          <w:szCs w:val="28"/>
        </w:rPr>
      </w:pPr>
      <w:r>
        <w:rPr>
          <w:i/>
          <w:sz w:val="28"/>
          <w:szCs w:val="28"/>
        </w:rPr>
        <w:t>Yes. On evenings and weekends when other events are not planned, students can make their own arrangements to travel for recreation.</w:t>
      </w:r>
    </w:p>
    <w:p w14:paraId="3F93DFBC" w14:textId="77777777" w:rsidR="008E7A17" w:rsidRDefault="008E7A17" w:rsidP="00DD7DA9">
      <w:pPr>
        <w:pStyle w:val="ListParagraph"/>
        <w:numPr>
          <w:ilvl w:val="1"/>
          <w:numId w:val="1"/>
        </w:numPr>
        <w:rPr>
          <w:sz w:val="28"/>
          <w:szCs w:val="28"/>
        </w:rPr>
      </w:pPr>
      <w:r>
        <w:rPr>
          <w:sz w:val="28"/>
          <w:szCs w:val="28"/>
        </w:rPr>
        <w:t>Is a vehicle permitted on campus?</w:t>
      </w:r>
    </w:p>
    <w:p w14:paraId="26FB150D" w14:textId="7188DBD1" w:rsidR="000F3BD0" w:rsidRPr="000F3BD0" w:rsidRDefault="000F3BD0" w:rsidP="000F3BD0">
      <w:pPr>
        <w:ind w:left="1440"/>
        <w:rPr>
          <w:i/>
          <w:sz w:val="28"/>
          <w:szCs w:val="28"/>
        </w:rPr>
      </w:pPr>
      <w:r>
        <w:rPr>
          <w:i/>
          <w:sz w:val="28"/>
          <w:szCs w:val="28"/>
        </w:rPr>
        <w:t xml:space="preserve">Yes. You will be permitted to have your own vehicle on campus and parking </w:t>
      </w:r>
      <w:r w:rsidR="00DF0DA2">
        <w:rPr>
          <w:i/>
          <w:sz w:val="28"/>
          <w:szCs w:val="28"/>
        </w:rPr>
        <w:t xml:space="preserve">at the Fraternity House </w:t>
      </w:r>
      <w:r>
        <w:rPr>
          <w:i/>
          <w:sz w:val="28"/>
          <w:szCs w:val="28"/>
        </w:rPr>
        <w:t xml:space="preserve">is provided free of charge. There will be several bicycles on loan from the University for your </w:t>
      </w:r>
      <w:proofErr w:type="gramStart"/>
      <w:r>
        <w:rPr>
          <w:i/>
          <w:sz w:val="28"/>
          <w:szCs w:val="28"/>
        </w:rPr>
        <w:t>use</w:t>
      </w:r>
      <w:proofErr w:type="gramEnd"/>
      <w:r>
        <w:rPr>
          <w:i/>
          <w:sz w:val="28"/>
          <w:szCs w:val="28"/>
        </w:rPr>
        <w:t xml:space="preserve"> as well.</w:t>
      </w:r>
    </w:p>
    <w:p w14:paraId="096360D4" w14:textId="77777777" w:rsidR="008E7A17" w:rsidRDefault="008E7A17" w:rsidP="008E7A17">
      <w:pPr>
        <w:pStyle w:val="ListParagraph"/>
        <w:ind w:left="1440"/>
        <w:rPr>
          <w:sz w:val="28"/>
          <w:szCs w:val="28"/>
        </w:rPr>
      </w:pPr>
    </w:p>
    <w:p w14:paraId="448654F8" w14:textId="77777777" w:rsidR="008E7A17" w:rsidRDefault="008E7A17" w:rsidP="008E7A17">
      <w:pPr>
        <w:pStyle w:val="ListParagraph"/>
        <w:numPr>
          <w:ilvl w:val="0"/>
          <w:numId w:val="1"/>
        </w:numPr>
        <w:rPr>
          <w:b/>
          <w:sz w:val="28"/>
          <w:szCs w:val="28"/>
        </w:rPr>
      </w:pPr>
      <w:r w:rsidRPr="003F088F">
        <w:rPr>
          <w:b/>
          <w:sz w:val="28"/>
          <w:szCs w:val="28"/>
        </w:rPr>
        <w:t>What Do I need to pack?</w:t>
      </w:r>
    </w:p>
    <w:p w14:paraId="70769185" w14:textId="2A65E3AD" w:rsidR="003F088F" w:rsidRPr="003F088F" w:rsidRDefault="003F088F" w:rsidP="003F088F">
      <w:pPr>
        <w:pStyle w:val="ListParagraph"/>
        <w:numPr>
          <w:ilvl w:val="0"/>
          <w:numId w:val="2"/>
        </w:numPr>
        <w:rPr>
          <w:i/>
          <w:sz w:val="28"/>
          <w:szCs w:val="28"/>
        </w:rPr>
      </w:pPr>
      <w:r w:rsidRPr="003F088F">
        <w:rPr>
          <w:i/>
          <w:sz w:val="28"/>
          <w:szCs w:val="28"/>
        </w:rPr>
        <w:t>Clothing: It can be chilly in Maine in the evenings so prepare to dress in layers. You will need to dress practically for working in laboratories (long pants, close</w:t>
      </w:r>
      <w:r>
        <w:rPr>
          <w:i/>
          <w:sz w:val="28"/>
          <w:szCs w:val="28"/>
        </w:rPr>
        <w:t>-</w:t>
      </w:r>
      <w:r w:rsidRPr="003F088F">
        <w:rPr>
          <w:i/>
          <w:sz w:val="28"/>
          <w:szCs w:val="28"/>
        </w:rPr>
        <w:t xml:space="preserve">toed shoes, </w:t>
      </w:r>
      <w:proofErr w:type="spellStart"/>
      <w:r w:rsidRPr="003F088F">
        <w:rPr>
          <w:i/>
          <w:sz w:val="28"/>
          <w:szCs w:val="28"/>
        </w:rPr>
        <w:t>etc</w:t>
      </w:r>
      <w:proofErr w:type="spellEnd"/>
      <w:r w:rsidRPr="003F088F">
        <w:rPr>
          <w:i/>
          <w:sz w:val="28"/>
          <w:szCs w:val="28"/>
        </w:rPr>
        <w:t>). If your placement requires a respirator, safety googles, etc. those items will be dealt with on an individual basis</w:t>
      </w:r>
      <w:r>
        <w:rPr>
          <w:i/>
          <w:sz w:val="28"/>
          <w:szCs w:val="28"/>
        </w:rPr>
        <w:t>. Make sure to pack at least one presentable outfit (business attire) for your culminating presentations in Chile. A bathing suit and work out clothing would be advisable. As well as a recreational center on campus, there are outdoor swimming and recreational areas</w:t>
      </w:r>
      <w:r w:rsidR="00DF0DA2">
        <w:rPr>
          <w:i/>
          <w:sz w:val="28"/>
          <w:szCs w:val="28"/>
        </w:rPr>
        <w:t xml:space="preserve"> nearby</w:t>
      </w:r>
      <w:r>
        <w:rPr>
          <w:i/>
          <w:sz w:val="28"/>
          <w:szCs w:val="28"/>
        </w:rPr>
        <w:t>. Bring sturdy shoes for hiking and touring in Chile. A raincoat, sweatshirt and hat are advisable.</w:t>
      </w:r>
    </w:p>
    <w:p w14:paraId="0FB99CF2" w14:textId="77777777" w:rsidR="003F088F" w:rsidRPr="003F088F" w:rsidRDefault="003F088F" w:rsidP="003F088F">
      <w:pPr>
        <w:pStyle w:val="ListParagraph"/>
        <w:numPr>
          <w:ilvl w:val="0"/>
          <w:numId w:val="2"/>
        </w:numPr>
        <w:rPr>
          <w:sz w:val="28"/>
          <w:szCs w:val="28"/>
        </w:rPr>
      </w:pPr>
      <w:r>
        <w:rPr>
          <w:i/>
          <w:sz w:val="28"/>
          <w:szCs w:val="28"/>
        </w:rPr>
        <w:t>Bedding: a set of twin sheets, a blanket and a pillow will be needed. A washing machine is available on the premises so one set is sufficient.</w:t>
      </w:r>
    </w:p>
    <w:p w14:paraId="5EC6ACAE" w14:textId="77777777" w:rsidR="003F088F" w:rsidRPr="00A75BB4" w:rsidRDefault="003F088F" w:rsidP="003F088F">
      <w:pPr>
        <w:pStyle w:val="ListParagraph"/>
        <w:numPr>
          <w:ilvl w:val="0"/>
          <w:numId w:val="2"/>
        </w:numPr>
        <w:rPr>
          <w:sz w:val="28"/>
          <w:szCs w:val="28"/>
        </w:rPr>
      </w:pPr>
      <w:r>
        <w:rPr>
          <w:i/>
          <w:sz w:val="28"/>
          <w:szCs w:val="28"/>
        </w:rPr>
        <w:t xml:space="preserve">Academic Needs: Although not required, a laptop is advisable. Please bring a notebook, writing implements, etc. </w:t>
      </w:r>
      <w:r w:rsidR="00A75BB4">
        <w:rPr>
          <w:i/>
          <w:sz w:val="28"/>
          <w:szCs w:val="28"/>
        </w:rPr>
        <w:t xml:space="preserve">You will have </w:t>
      </w:r>
      <w:r w:rsidR="00A75BB4">
        <w:rPr>
          <w:i/>
          <w:sz w:val="28"/>
          <w:szCs w:val="28"/>
        </w:rPr>
        <w:lastRenderedPageBreak/>
        <w:t>access to the University of Maine library and will spend some time there doing research.</w:t>
      </w:r>
    </w:p>
    <w:p w14:paraId="06DB74F8" w14:textId="77777777" w:rsidR="00A75BB4" w:rsidRPr="003F088F" w:rsidRDefault="00A75BB4" w:rsidP="003F088F">
      <w:pPr>
        <w:pStyle w:val="ListParagraph"/>
        <w:numPr>
          <w:ilvl w:val="0"/>
          <w:numId w:val="2"/>
        </w:numPr>
        <w:rPr>
          <w:sz w:val="28"/>
          <w:szCs w:val="28"/>
        </w:rPr>
      </w:pPr>
      <w:r>
        <w:rPr>
          <w:i/>
          <w:sz w:val="28"/>
          <w:szCs w:val="28"/>
        </w:rPr>
        <w:t>All medications, personal hygiene items, etc. will be your responsibility. Although some can be purchased here, you may want to bring your own with you. There are a few stores and restaurants within walking distance of your boarding house.</w:t>
      </w:r>
    </w:p>
    <w:sectPr w:rsidR="00A75BB4" w:rsidRPr="003F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F4F99"/>
    <w:multiLevelType w:val="hybridMultilevel"/>
    <w:tmpl w:val="EDAA3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823A8"/>
    <w:multiLevelType w:val="hybridMultilevel"/>
    <w:tmpl w:val="8012C8CC"/>
    <w:lvl w:ilvl="0" w:tplc="58FE6E28">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A9"/>
    <w:rsid w:val="000173FA"/>
    <w:rsid w:val="000F3BD0"/>
    <w:rsid w:val="000F6591"/>
    <w:rsid w:val="001247A8"/>
    <w:rsid w:val="00137E2E"/>
    <w:rsid w:val="003F088F"/>
    <w:rsid w:val="004C575F"/>
    <w:rsid w:val="004D262B"/>
    <w:rsid w:val="00565BCD"/>
    <w:rsid w:val="00567B9D"/>
    <w:rsid w:val="005E7564"/>
    <w:rsid w:val="0065416C"/>
    <w:rsid w:val="00802797"/>
    <w:rsid w:val="00802A89"/>
    <w:rsid w:val="008E7A17"/>
    <w:rsid w:val="00A7110C"/>
    <w:rsid w:val="00A75BB4"/>
    <w:rsid w:val="00B54AC2"/>
    <w:rsid w:val="00C0056B"/>
    <w:rsid w:val="00C41687"/>
    <w:rsid w:val="00D43348"/>
    <w:rsid w:val="00DD7DA9"/>
    <w:rsid w:val="00DF0DA2"/>
    <w:rsid w:val="00EF7A03"/>
    <w:rsid w:val="00F640B6"/>
    <w:rsid w:val="00F6789E"/>
    <w:rsid w:val="00FE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A9"/>
    <w:pPr>
      <w:ind w:left="720"/>
      <w:contextualSpacing/>
    </w:pPr>
  </w:style>
  <w:style w:type="character" w:styleId="CommentReference">
    <w:name w:val="annotation reference"/>
    <w:basedOn w:val="DefaultParagraphFont"/>
    <w:uiPriority w:val="99"/>
    <w:semiHidden/>
    <w:unhideWhenUsed/>
    <w:rsid w:val="00802A89"/>
    <w:rPr>
      <w:sz w:val="16"/>
      <w:szCs w:val="16"/>
    </w:rPr>
  </w:style>
  <w:style w:type="paragraph" w:styleId="CommentText">
    <w:name w:val="annotation text"/>
    <w:basedOn w:val="Normal"/>
    <w:link w:val="CommentTextChar"/>
    <w:uiPriority w:val="99"/>
    <w:semiHidden/>
    <w:unhideWhenUsed/>
    <w:rsid w:val="00802A89"/>
    <w:pPr>
      <w:spacing w:line="240" w:lineRule="auto"/>
    </w:pPr>
    <w:rPr>
      <w:sz w:val="20"/>
      <w:szCs w:val="20"/>
    </w:rPr>
  </w:style>
  <w:style w:type="character" w:customStyle="1" w:styleId="CommentTextChar">
    <w:name w:val="Comment Text Char"/>
    <w:basedOn w:val="DefaultParagraphFont"/>
    <w:link w:val="CommentText"/>
    <w:uiPriority w:val="99"/>
    <w:semiHidden/>
    <w:rsid w:val="00802A89"/>
    <w:rPr>
      <w:sz w:val="20"/>
      <w:szCs w:val="20"/>
    </w:rPr>
  </w:style>
  <w:style w:type="paragraph" w:styleId="CommentSubject">
    <w:name w:val="annotation subject"/>
    <w:basedOn w:val="CommentText"/>
    <w:next w:val="CommentText"/>
    <w:link w:val="CommentSubjectChar"/>
    <w:uiPriority w:val="99"/>
    <w:semiHidden/>
    <w:unhideWhenUsed/>
    <w:rsid w:val="00802A89"/>
    <w:rPr>
      <w:b/>
      <w:bCs/>
    </w:rPr>
  </w:style>
  <w:style w:type="character" w:customStyle="1" w:styleId="CommentSubjectChar">
    <w:name w:val="Comment Subject Char"/>
    <w:basedOn w:val="CommentTextChar"/>
    <w:link w:val="CommentSubject"/>
    <w:uiPriority w:val="99"/>
    <w:semiHidden/>
    <w:rsid w:val="00802A89"/>
    <w:rPr>
      <w:b/>
      <w:bCs/>
      <w:sz w:val="20"/>
      <w:szCs w:val="20"/>
    </w:rPr>
  </w:style>
  <w:style w:type="paragraph" w:styleId="BalloonText">
    <w:name w:val="Balloon Text"/>
    <w:basedOn w:val="Normal"/>
    <w:link w:val="BalloonTextChar"/>
    <w:uiPriority w:val="99"/>
    <w:semiHidden/>
    <w:unhideWhenUsed/>
    <w:rsid w:val="0080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A9"/>
    <w:pPr>
      <w:ind w:left="720"/>
      <w:contextualSpacing/>
    </w:pPr>
  </w:style>
  <w:style w:type="character" w:styleId="CommentReference">
    <w:name w:val="annotation reference"/>
    <w:basedOn w:val="DefaultParagraphFont"/>
    <w:uiPriority w:val="99"/>
    <w:semiHidden/>
    <w:unhideWhenUsed/>
    <w:rsid w:val="00802A89"/>
    <w:rPr>
      <w:sz w:val="16"/>
      <w:szCs w:val="16"/>
    </w:rPr>
  </w:style>
  <w:style w:type="paragraph" w:styleId="CommentText">
    <w:name w:val="annotation text"/>
    <w:basedOn w:val="Normal"/>
    <w:link w:val="CommentTextChar"/>
    <w:uiPriority w:val="99"/>
    <w:semiHidden/>
    <w:unhideWhenUsed/>
    <w:rsid w:val="00802A89"/>
    <w:pPr>
      <w:spacing w:line="240" w:lineRule="auto"/>
    </w:pPr>
    <w:rPr>
      <w:sz w:val="20"/>
      <w:szCs w:val="20"/>
    </w:rPr>
  </w:style>
  <w:style w:type="character" w:customStyle="1" w:styleId="CommentTextChar">
    <w:name w:val="Comment Text Char"/>
    <w:basedOn w:val="DefaultParagraphFont"/>
    <w:link w:val="CommentText"/>
    <w:uiPriority w:val="99"/>
    <w:semiHidden/>
    <w:rsid w:val="00802A89"/>
    <w:rPr>
      <w:sz w:val="20"/>
      <w:szCs w:val="20"/>
    </w:rPr>
  </w:style>
  <w:style w:type="paragraph" w:styleId="CommentSubject">
    <w:name w:val="annotation subject"/>
    <w:basedOn w:val="CommentText"/>
    <w:next w:val="CommentText"/>
    <w:link w:val="CommentSubjectChar"/>
    <w:uiPriority w:val="99"/>
    <w:semiHidden/>
    <w:unhideWhenUsed/>
    <w:rsid w:val="00802A89"/>
    <w:rPr>
      <w:b/>
      <w:bCs/>
    </w:rPr>
  </w:style>
  <w:style w:type="character" w:customStyle="1" w:styleId="CommentSubjectChar">
    <w:name w:val="Comment Subject Char"/>
    <w:basedOn w:val="CommentTextChar"/>
    <w:link w:val="CommentSubject"/>
    <w:uiPriority w:val="99"/>
    <w:semiHidden/>
    <w:rsid w:val="00802A89"/>
    <w:rPr>
      <w:b/>
      <w:bCs/>
      <w:sz w:val="20"/>
      <w:szCs w:val="20"/>
    </w:rPr>
  </w:style>
  <w:style w:type="paragraph" w:styleId="BalloonText">
    <w:name w:val="Balloon Text"/>
    <w:basedOn w:val="Normal"/>
    <w:link w:val="BalloonTextChar"/>
    <w:uiPriority w:val="99"/>
    <w:semiHidden/>
    <w:unhideWhenUsed/>
    <w:rsid w:val="0080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pendses</cp:lastModifiedBy>
  <cp:revision>2</cp:revision>
  <cp:lastPrinted>2016-11-18T20:18:00Z</cp:lastPrinted>
  <dcterms:created xsi:type="dcterms:W3CDTF">2017-03-31T14:59:00Z</dcterms:created>
  <dcterms:modified xsi:type="dcterms:W3CDTF">2017-03-31T14:59:00Z</dcterms:modified>
</cp:coreProperties>
</file>